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376"/>
        <w:tblW w:w="10146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3388"/>
        <w:gridCol w:w="1715"/>
        <w:gridCol w:w="2350"/>
        <w:gridCol w:w="2693"/>
      </w:tblGrid>
      <w:tr w:rsidR="00B014B4" w:rsidTr="00490757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/>
                <w:spacing w:val="10"/>
                <w:sz w:val="18"/>
                <w:szCs w:val="18"/>
              </w:rPr>
              <w:t>NOMBRE DEL ASPIRANTE</w:t>
            </w:r>
          </w:p>
        </w:tc>
      </w:tr>
      <w:tr w:rsidR="00B014B4" w:rsidTr="00490757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490757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  <w:t>DATOS DE CONTACTO DEL ASPIRANTE</w:t>
            </w:r>
          </w:p>
        </w:tc>
      </w:tr>
      <w:tr w:rsidR="00B014B4" w:rsidTr="00490757">
        <w:trPr>
          <w:trHeight w:val="40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Domicilio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Teléfono móvil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000000" w:fill="C0C0C0"/>
            <w:vAlign w:val="center"/>
          </w:tcPr>
          <w:p w:rsidR="00B014B4" w:rsidRDefault="00CE75E9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DNI</w:t>
            </w:r>
          </w:p>
        </w:tc>
      </w:tr>
      <w:tr w:rsidR="00B014B4" w:rsidTr="00490757">
        <w:trPr>
          <w:trHeight w:val="36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3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490757">
        <w:trPr>
          <w:trHeight w:val="40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Municipio </w:t>
            </w:r>
            <w:r w:rsidR="00C611F2">
              <w:rPr>
                <w:rFonts w:ascii="Segoe UI" w:hAnsi="Segoe UI" w:cs="Segoe UI"/>
                <w:color w:val="000000"/>
                <w:sz w:val="17"/>
                <w:szCs w:val="17"/>
              </w:rPr>
              <w:t>y código postal</w:t>
            </w:r>
          </w:p>
        </w:tc>
        <w:tc>
          <w:tcPr>
            <w:tcW w:w="23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C611F2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Fecha de nacimiento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C0C0C0"/>
            <w:vAlign w:val="center"/>
          </w:tcPr>
          <w:p w:rsidR="00B014B4" w:rsidRDefault="00490757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Lugar de nacimiento</w:t>
            </w:r>
          </w:p>
        </w:tc>
      </w:tr>
      <w:tr w:rsidR="00B014B4" w:rsidTr="00490757">
        <w:trPr>
          <w:trHeight w:val="36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3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490757">
        <w:trPr>
          <w:trHeight w:val="40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Correo electrónico</w:t>
            </w:r>
          </w:p>
        </w:tc>
        <w:tc>
          <w:tcPr>
            <w:tcW w:w="5043" w:type="dxa"/>
            <w:gridSpan w:val="2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C0C0C0"/>
            <w:vAlign w:val="center"/>
          </w:tcPr>
          <w:p w:rsidR="00B014B4" w:rsidRDefault="00935695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Registro vocal</w:t>
            </w:r>
            <w:r w:rsidR="00490757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o tesitura</w:t>
            </w:r>
          </w:p>
        </w:tc>
      </w:tr>
      <w:tr w:rsidR="00B014B4" w:rsidTr="00490757">
        <w:trPr>
          <w:trHeight w:val="36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490757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  <w:t>OBRA</w:t>
            </w:r>
            <w:r w:rsidR="00935695"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  <w:t xml:space="preserve"> INTERPRETADA EN </w:t>
            </w:r>
            <w:r w:rsidR="001F6C07"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  <w:t>LA GRABACIÓN AUDIOVISUAL</w:t>
            </w:r>
          </w:p>
        </w:tc>
      </w:tr>
      <w:tr w:rsidR="00B014B4" w:rsidTr="00490757">
        <w:trPr>
          <w:trHeight w:val="400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Compositor</w:t>
            </w:r>
          </w:p>
        </w:tc>
        <w:tc>
          <w:tcPr>
            <w:tcW w:w="6758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C0C0C0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Obra</w:t>
            </w:r>
          </w:p>
        </w:tc>
      </w:tr>
      <w:tr w:rsidR="00B014B4" w:rsidTr="00490757">
        <w:trPr>
          <w:trHeight w:val="360"/>
        </w:trPr>
        <w:tc>
          <w:tcPr>
            <w:tcW w:w="33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6758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490757">
        <w:trPr>
          <w:trHeight w:val="360"/>
        </w:trPr>
        <w:tc>
          <w:tcPr>
            <w:tcW w:w="33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6758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90757" w:rsidRDefault="00490757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 w:rsidRPr="00490757">
        <w:rPr>
          <w:rFonts w:ascii="Segoe UI" w:hAnsi="Segoe UI" w:cs="Segoe UI"/>
          <w:b/>
          <w:bCs/>
          <w:noProof/>
          <w:sz w:val="36"/>
          <w:szCs w:val="36"/>
        </w:rPr>
        <w:drawing>
          <wp:inline distT="0" distB="0" distL="0" distR="0">
            <wp:extent cx="2857500" cy="123825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57" w:rsidRDefault="00490757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CE75E9" w:rsidRDefault="00935695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hAnsi="Segoe UI" w:cs="Segoe UI"/>
          <w:b/>
          <w:bCs/>
          <w:sz w:val="36"/>
          <w:szCs w:val="36"/>
        </w:rPr>
        <w:t>Coro de la AAOBS</w:t>
      </w:r>
      <w:r w:rsidR="005D2F8F">
        <w:rPr>
          <w:rFonts w:ascii="Segoe UI" w:hAnsi="Segoe UI" w:cs="Segoe UI"/>
          <w:b/>
          <w:bCs/>
          <w:sz w:val="36"/>
          <w:szCs w:val="36"/>
        </w:rPr>
        <w:t xml:space="preserve"> 2021</w:t>
      </w: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CE75E9" w:rsidRP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CE75E9">
        <w:rPr>
          <w:rFonts w:ascii="Segoe UI" w:hAnsi="Segoe UI" w:cs="Segoe UI"/>
          <w:b/>
          <w:bCs/>
          <w:sz w:val="28"/>
          <w:szCs w:val="28"/>
        </w:rPr>
        <w:t>Formulario de inscripción</w:t>
      </w: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96"/>
          <w:szCs w:val="96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14B4" w:rsidRDefault="00B014B4" w:rsidP="00B014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6511" w:rsidRPr="00B014B4" w:rsidRDefault="00E06511" w:rsidP="00B014B4"/>
    <w:sectPr w:rsidR="00E06511" w:rsidRPr="00B014B4" w:rsidSect="00CE75E9">
      <w:pgSz w:w="12240" w:h="15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B2182"/>
    <w:rsid w:val="001B2182"/>
    <w:rsid w:val="001F6C07"/>
    <w:rsid w:val="002A68F6"/>
    <w:rsid w:val="00490757"/>
    <w:rsid w:val="00591E54"/>
    <w:rsid w:val="005B5347"/>
    <w:rsid w:val="005D2F8F"/>
    <w:rsid w:val="007B3EFE"/>
    <w:rsid w:val="00935695"/>
    <w:rsid w:val="00AB53FE"/>
    <w:rsid w:val="00B014B4"/>
    <w:rsid w:val="00C611F2"/>
    <w:rsid w:val="00CA17F8"/>
    <w:rsid w:val="00CC6CEA"/>
    <w:rsid w:val="00CE75E9"/>
    <w:rsid w:val="00DB764B"/>
    <w:rsid w:val="00DF6325"/>
    <w:rsid w:val="00E06511"/>
    <w:rsid w:val="00EE1578"/>
    <w:rsid w:val="00F9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AAOBS</dc:creator>
  <cp:keywords/>
  <dc:description/>
  <cp:lastModifiedBy>AAOBS</cp:lastModifiedBy>
  <cp:revision>11</cp:revision>
  <dcterms:created xsi:type="dcterms:W3CDTF">2017-04-27T10:33:00Z</dcterms:created>
  <dcterms:modified xsi:type="dcterms:W3CDTF">2021-10-08T12:20:00Z</dcterms:modified>
</cp:coreProperties>
</file>